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68" w:type="dxa"/>
        <w:tblLayout w:type="fixed"/>
        <w:tblLook w:val="04A0" w:firstRow="1" w:lastRow="0" w:firstColumn="1" w:lastColumn="0" w:noHBand="0" w:noVBand="1"/>
      </w:tblPr>
      <w:tblGrid>
        <w:gridCol w:w="491"/>
        <w:gridCol w:w="5458"/>
        <w:gridCol w:w="1276"/>
        <w:gridCol w:w="1133"/>
        <w:gridCol w:w="1135"/>
        <w:gridCol w:w="1275"/>
      </w:tblGrid>
      <w:tr w:rsidR="00FA03A5" w:rsidRPr="00401936" w:rsidTr="00D217AF">
        <w:trPr>
          <w:trHeight w:val="423"/>
        </w:trPr>
        <w:tc>
          <w:tcPr>
            <w:tcW w:w="10768" w:type="dxa"/>
            <w:gridSpan w:val="6"/>
            <w:vAlign w:val="center"/>
          </w:tcPr>
          <w:p w:rsidR="00FA03A5" w:rsidRPr="00401936" w:rsidRDefault="00FA03A5" w:rsidP="00E92F4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01936">
              <w:rPr>
                <w:b/>
                <w:sz w:val="20"/>
              </w:rPr>
              <w:t>FORMATO DE EVALUACIÓN</w:t>
            </w:r>
            <w:r w:rsidR="00500239" w:rsidRPr="00401936">
              <w:rPr>
                <w:b/>
                <w:sz w:val="20"/>
              </w:rPr>
              <w:t xml:space="preserve"> </w:t>
            </w:r>
            <w:r w:rsidR="00E92F44" w:rsidRPr="00401936">
              <w:rPr>
                <w:b/>
                <w:sz w:val="20"/>
              </w:rPr>
              <w:t>CAPACITACIÓN</w:t>
            </w:r>
          </w:p>
        </w:tc>
      </w:tr>
      <w:tr w:rsidR="00FA03A5" w:rsidRPr="00401936" w:rsidTr="00D217AF">
        <w:tc>
          <w:tcPr>
            <w:tcW w:w="5949" w:type="dxa"/>
            <w:gridSpan w:val="2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01936">
              <w:rPr>
                <w:b/>
                <w:sz w:val="20"/>
              </w:rPr>
              <w:t>VARIABLES</w:t>
            </w:r>
          </w:p>
        </w:tc>
        <w:tc>
          <w:tcPr>
            <w:tcW w:w="1276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01936">
              <w:rPr>
                <w:b/>
                <w:sz w:val="20"/>
              </w:rPr>
              <w:t>EXCELENTE</w:t>
            </w:r>
          </w:p>
        </w:tc>
        <w:tc>
          <w:tcPr>
            <w:tcW w:w="1133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01936">
              <w:rPr>
                <w:b/>
                <w:sz w:val="20"/>
              </w:rPr>
              <w:t>BUENO</w:t>
            </w:r>
          </w:p>
        </w:tc>
        <w:tc>
          <w:tcPr>
            <w:tcW w:w="1135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01936">
              <w:rPr>
                <w:b/>
                <w:sz w:val="20"/>
              </w:rPr>
              <w:t>REGULAR</w:t>
            </w:r>
          </w:p>
        </w:tc>
        <w:tc>
          <w:tcPr>
            <w:tcW w:w="1275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01936">
              <w:rPr>
                <w:b/>
                <w:sz w:val="20"/>
              </w:rPr>
              <w:t>DEFICIENTE</w:t>
            </w:r>
          </w:p>
        </w:tc>
      </w:tr>
      <w:tr w:rsidR="00FA03A5" w:rsidRPr="00401936" w:rsidTr="00401936">
        <w:trPr>
          <w:trHeight w:val="344"/>
        </w:trPr>
        <w:tc>
          <w:tcPr>
            <w:tcW w:w="491" w:type="dxa"/>
            <w:vMerge w:val="restart"/>
            <w:textDirection w:val="btLr"/>
            <w:vAlign w:val="center"/>
          </w:tcPr>
          <w:p w:rsidR="00FA03A5" w:rsidRPr="00401936" w:rsidRDefault="00FA03A5" w:rsidP="00D217AF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 w:rsidRPr="00401936">
              <w:rPr>
                <w:b/>
                <w:sz w:val="20"/>
              </w:rPr>
              <w:t>Temática</w:t>
            </w:r>
          </w:p>
        </w:tc>
        <w:tc>
          <w:tcPr>
            <w:tcW w:w="5458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both"/>
              <w:rPr>
                <w:sz w:val="20"/>
              </w:rPr>
            </w:pPr>
            <w:r w:rsidRPr="00401936">
              <w:rPr>
                <w:sz w:val="20"/>
              </w:rPr>
              <w:t>Pertinencia del tema desarrollado</w:t>
            </w:r>
          </w:p>
        </w:tc>
        <w:tc>
          <w:tcPr>
            <w:tcW w:w="1276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</w:tr>
      <w:tr w:rsidR="00FA03A5" w:rsidRPr="00401936" w:rsidTr="00401936">
        <w:trPr>
          <w:trHeight w:val="344"/>
        </w:trPr>
        <w:tc>
          <w:tcPr>
            <w:tcW w:w="491" w:type="dxa"/>
            <w:vMerge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5458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both"/>
              <w:rPr>
                <w:sz w:val="20"/>
              </w:rPr>
            </w:pPr>
            <w:r w:rsidRPr="00401936">
              <w:rPr>
                <w:sz w:val="20"/>
              </w:rPr>
              <w:t xml:space="preserve">El tema desarrollado fue claro, concreto y aplicable </w:t>
            </w:r>
          </w:p>
        </w:tc>
        <w:tc>
          <w:tcPr>
            <w:tcW w:w="1276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</w:tr>
      <w:tr w:rsidR="00FA03A5" w:rsidRPr="00401936" w:rsidTr="00401936">
        <w:trPr>
          <w:trHeight w:val="344"/>
        </w:trPr>
        <w:tc>
          <w:tcPr>
            <w:tcW w:w="491" w:type="dxa"/>
            <w:vMerge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5458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both"/>
              <w:rPr>
                <w:sz w:val="20"/>
              </w:rPr>
            </w:pPr>
            <w:r w:rsidRPr="00401936">
              <w:rPr>
                <w:sz w:val="20"/>
              </w:rPr>
              <w:t>El tema desarrollado le permite mejorar su proceso de formación</w:t>
            </w:r>
          </w:p>
        </w:tc>
        <w:tc>
          <w:tcPr>
            <w:tcW w:w="1276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</w:tr>
      <w:tr w:rsidR="00FA03A5" w:rsidRPr="00401936" w:rsidTr="00D217AF">
        <w:tc>
          <w:tcPr>
            <w:tcW w:w="491" w:type="dxa"/>
            <w:vMerge w:val="restart"/>
            <w:textDirection w:val="btLr"/>
            <w:vAlign w:val="center"/>
          </w:tcPr>
          <w:p w:rsidR="00FA03A5" w:rsidRPr="00401936" w:rsidRDefault="00FA03A5" w:rsidP="00D217AF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 w:rsidRPr="00401936">
              <w:rPr>
                <w:b/>
                <w:sz w:val="20"/>
              </w:rPr>
              <w:t>Metodología</w:t>
            </w:r>
          </w:p>
        </w:tc>
        <w:tc>
          <w:tcPr>
            <w:tcW w:w="5458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both"/>
              <w:rPr>
                <w:sz w:val="20"/>
              </w:rPr>
            </w:pPr>
            <w:r w:rsidRPr="00401936">
              <w:rPr>
                <w:sz w:val="20"/>
              </w:rPr>
              <w:t>La metodología facilita el proceso de aprendizaje</w:t>
            </w:r>
          </w:p>
        </w:tc>
        <w:tc>
          <w:tcPr>
            <w:tcW w:w="1276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</w:tr>
      <w:tr w:rsidR="00FA03A5" w:rsidRPr="00401936" w:rsidTr="00D217AF">
        <w:tc>
          <w:tcPr>
            <w:tcW w:w="491" w:type="dxa"/>
            <w:vMerge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5458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both"/>
              <w:rPr>
                <w:sz w:val="20"/>
              </w:rPr>
            </w:pPr>
            <w:r w:rsidRPr="00401936">
              <w:rPr>
                <w:sz w:val="20"/>
              </w:rPr>
              <w:t>La metodología promueve el trabajo de equipo y la participación</w:t>
            </w:r>
          </w:p>
        </w:tc>
        <w:tc>
          <w:tcPr>
            <w:tcW w:w="1276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</w:tr>
      <w:tr w:rsidR="00FA03A5" w:rsidRPr="00401936" w:rsidTr="00D217AF">
        <w:tc>
          <w:tcPr>
            <w:tcW w:w="491" w:type="dxa"/>
            <w:vMerge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5458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both"/>
              <w:rPr>
                <w:sz w:val="20"/>
              </w:rPr>
            </w:pPr>
            <w:r w:rsidRPr="00401936">
              <w:rPr>
                <w:sz w:val="20"/>
              </w:rPr>
              <w:t>La metodología adoptada es agradable y coherente con la temática desarrollada</w:t>
            </w:r>
          </w:p>
        </w:tc>
        <w:tc>
          <w:tcPr>
            <w:tcW w:w="1276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</w:tr>
      <w:tr w:rsidR="00FA03A5" w:rsidRPr="00401936" w:rsidTr="00D217AF">
        <w:tc>
          <w:tcPr>
            <w:tcW w:w="491" w:type="dxa"/>
            <w:vMerge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5458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both"/>
              <w:rPr>
                <w:sz w:val="20"/>
              </w:rPr>
            </w:pPr>
            <w:r w:rsidRPr="00401936">
              <w:rPr>
                <w:sz w:val="20"/>
              </w:rPr>
              <w:t>La metodología aplicada genera motivación y compromiso con la formación</w:t>
            </w:r>
          </w:p>
        </w:tc>
        <w:tc>
          <w:tcPr>
            <w:tcW w:w="1276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</w:tr>
      <w:tr w:rsidR="00FA03A5" w:rsidRPr="00401936" w:rsidTr="00D217AF">
        <w:tc>
          <w:tcPr>
            <w:tcW w:w="491" w:type="dxa"/>
            <w:vMerge w:val="restart"/>
            <w:textDirection w:val="btLr"/>
            <w:vAlign w:val="center"/>
          </w:tcPr>
          <w:p w:rsidR="00FA03A5" w:rsidRPr="00401936" w:rsidRDefault="00FA03A5" w:rsidP="00D217AF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 w:rsidRPr="00401936">
              <w:rPr>
                <w:b/>
                <w:sz w:val="20"/>
              </w:rPr>
              <w:t>Facilitadores</w:t>
            </w:r>
          </w:p>
        </w:tc>
        <w:tc>
          <w:tcPr>
            <w:tcW w:w="5458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both"/>
              <w:rPr>
                <w:sz w:val="20"/>
              </w:rPr>
            </w:pPr>
            <w:r w:rsidRPr="00401936">
              <w:rPr>
                <w:sz w:val="20"/>
              </w:rPr>
              <w:t>El facilitador(s) demuestra tener un buen nivel de conocimiento de las temáticas desarrolladas</w:t>
            </w:r>
          </w:p>
        </w:tc>
        <w:tc>
          <w:tcPr>
            <w:tcW w:w="1276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</w:tr>
      <w:tr w:rsidR="00FA03A5" w:rsidRPr="00401936" w:rsidTr="00D217AF">
        <w:tc>
          <w:tcPr>
            <w:tcW w:w="491" w:type="dxa"/>
            <w:vMerge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58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both"/>
              <w:rPr>
                <w:sz w:val="20"/>
              </w:rPr>
            </w:pPr>
            <w:r w:rsidRPr="00401936">
              <w:rPr>
                <w:sz w:val="20"/>
              </w:rPr>
              <w:t>La explicación de las actividades a desarrollar es clara y coherente con los temas desarrollados</w:t>
            </w:r>
          </w:p>
        </w:tc>
        <w:tc>
          <w:tcPr>
            <w:tcW w:w="1276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</w:tr>
      <w:tr w:rsidR="00FA03A5" w:rsidRPr="00401936" w:rsidTr="00D217AF">
        <w:tc>
          <w:tcPr>
            <w:tcW w:w="491" w:type="dxa"/>
            <w:vMerge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58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both"/>
              <w:rPr>
                <w:sz w:val="20"/>
              </w:rPr>
            </w:pPr>
            <w:r w:rsidRPr="00401936">
              <w:rPr>
                <w:sz w:val="20"/>
              </w:rPr>
              <w:t>El facilitador(s) presenta buena capacidad para dirigir y controlar los grupos</w:t>
            </w:r>
          </w:p>
        </w:tc>
        <w:tc>
          <w:tcPr>
            <w:tcW w:w="1276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</w:tr>
      <w:tr w:rsidR="00FA03A5" w:rsidRPr="00401936" w:rsidTr="00D217AF">
        <w:tc>
          <w:tcPr>
            <w:tcW w:w="491" w:type="dxa"/>
            <w:vMerge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58" w:type="dxa"/>
            <w:vAlign w:val="center"/>
          </w:tcPr>
          <w:p w:rsidR="00FA03A5" w:rsidRPr="00401936" w:rsidRDefault="00FA03A5" w:rsidP="00D217AF">
            <w:pPr>
              <w:spacing w:after="0" w:line="240" w:lineRule="auto"/>
              <w:jc w:val="both"/>
              <w:rPr>
                <w:sz w:val="20"/>
              </w:rPr>
            </w:pPr>
            <w:r w:rsidRPr="00401936">
              <w:rPr>
                <w:sz w:val="20"/>
              </w:rPr>
              <w:t>El comportamiento del facilitador(s) es respetuoso y amable</w:t>
            </w:r>
          </w:p>
        </w:tc>
        <w:tc>
          <w:tcPr>
            <w:tcW w:w="1276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FA03A5" w:rsidRPr="00401936" w:rsidRDefault="00FA03A5" w:rsidP="00D217AF">
            <w:pPr>
              <w:spacing w:after="0" w:line="240" w:lineRule="auto"/>
              <w:rPr>
                <w:sz w:val="20"/>
              </w:rPr>
            </w:pPr>
          </w:p>
        </w:tc>
      </w:tr>
      <w:tr w:rsidR="00E92F44" w:rsidRPr="00401936" w:rsidTr="00014B76">
        <w:trPr>
          <w:trHeight w:val="435"/>
        </w:trPr>
        <w:tc>
          <w:tcPr>
            <w:tcW w:w="10768" w:type="dxa"/>
            <w:gridSpan w:val="6"/>
            <w:vAlign w:val="center"/>
          </w:tcPr>
          <w:p w:rsidR="00E92F44" w:rsidRPr="00401936" w:rsidRDefault="00E92F44" w:rsidP="00E92F4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401936">
              <w:rPr>
                <w:b/>
                <w:sz w:val="20"/>
                <w:szCs w:val="24"/>
              </w:rPr>
              <w:t xml:space="preserve">Número de integrantes del grupo colaborativo: </w:t>
            </w:r>
          </w:p>
        </w:tc>
      </w:tr>
      <w:tr w:rsidR="00FA03A5" w:rsidRPr="00401936" w:rsidTr="004753ED">
        <w:trPr>
          <w:trHeight w:val="1236"/>
        </w:trPr>
        <w:tc>
          <w:tcPr>
            <w:tcW w:w="10768" w:type="dxa"/>
            <w:gridSpan w:val="6"/>
          </w:tcPr>
          <w:p w:rsidR="00FA03A5" w:rsidRPr="00401936" w:rsidRDefault="00FA03A5" w:rsidP="00D217AF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401936">
              <w:rPr>
                <w:b/>
                <w:sz w:val="20"/>
                <w:szCs w:val="24"/>
              </w:rPr>
              <w:t>OBSERVACIONES:</w:t>
            </w:r>
          </w:p>
        </w:tc>
      </w:tr>
    </w:tbl>
    <w:p w:rsidR="00FA03A5" w:rsidRDefault="00FA03A5">
      <w:bookmarkStart w:id="0" w:name="_GoBack"/>
      <w:bookmarkEnd w:id="0"/>
    </w:p>
    <w:sectPr w:rsidR="00FA03A5" w:rsidSect="009345B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39"/>
    <w:rsid w:val="001C07B3"/>
    <w:rsid w:val="00283CE3"/>
    <w:rsid w:val="00292B68"/>
    <w:rsid w:val="00307970"/>
    <w:rsid w:val="003678A2"/>
    <w:rsid w:val="00401936"/>
    <w:rsid w:val="004753ED"/>
    <w:rsid w:val="00500239"/>
    <w:rsid w:val="005C2007"/>
    <w:rsid w:val="005C457C"/>
    <w:rsid w:val="00685339"/>
    <w:rsid w:val="009133FD"/>
    <w:rsid w:val="009345BC"/>
    <w:rsid w:val="00E92F44"/>
    <w:rsid w:val="00F61E37"/>
    <w:rsid w:val="00F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3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3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Arbelaez Giraldo</dc:creator>
  <cp:lastModifiedBy>usuario</cp:lastModifiedBy>
  <cp:revision>2</cp:revision>
  <dcterms:created xsi:type="dcterms:W3CDTF">2015-03-24T16:57:00Z</dcterms:created>
  <dcterms:modified xsi:type="dcterms:W3CDTF">2015-03-24T16:57:00Z</dcterms:modified>
</cp:coreProperties>
</file>